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39" w:rsidRDefault="005C093A" w:rsidP="005C093A">
      <w:pPr>
        <w:spacing w:after="108" w:line="259" w:lineRule="auto"/>
        <w:ind w:right="528"/>
        <w:jc w:val="center"/>
      </w:pPr>
      <w:r>
        <w:rPr>
          <w:noProof/>
        </w:rPr>
        <w:drawing>
          <wp:inline distT="0" distB="0" distL="0" distR="0">
            <wp:extent cx="1859034" cy="957072"/>
            <wp:effectExtent l="0" t="0" r="8255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034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39" w:rsidRDefault="005C093A">
      <w:pPr>
        <w:spacing w:after="108" w:line="259" w:lineRule="auto"/>
        <w:ind w:left="64"/>
        <w:jc w:val="center"/>
      </w:pPr>
      <w:r>
        <w:rPr>
          <w:b/>
          <w:sz w:val="28"/>
        </w:rPr>
        <w:t>202</w:t>
      </w:r>
      <w:r w:rsidR="00F706C3">
        <w:rPr>
          <w:b/>
          <w:sz w:val="28"/>
        </w:rPr>
        <w:t>4</w:t>
      </w:r>
      <w:r>
        <w:rPr>
          <w:b/>
          <w:sz w:val="28"/>
        </w:rPr>
        <w:t xml:space="preserve"> Sponsorship Form </w:t>
      </w:r>
    </w:p>
    <w:p w:rsidR="003E0B39" w:rsidRDefault="005C093A">
      <w:r>
        <w:t xml:space="preserve">Thank you for your interest in sponsoring the Northview Education Foundation’s 5K Spooky Sprint. Please see the below sponsorship opportunities. We thank you in advance for your generous </w:t>
      </w:r>
      <w:proofErr w:type="gramStart"/>
      <w:r>
        <w:t>contribution which</w:t>
      </w:r>
      <w:proofErr w:type="gramEnd"/>
      <w:r>
        <w:t xml:space="preserve"> is tax deductible. </w:t>
      </w:r>
    </w:p>
    <w:p w:rsidR="003E0B39" w:rsidRDefault="005C093A">
      <w:pPr>
        <w:spacing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48" w:type="dxa"/>
        <w:tblInd w:w="6" w:type="dxa"/>
        <w:tblCellMar>
          <w:top w:w="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3"/>
        <w:gridCol w:w="1997"/>
        <w:gridCol w:w="2707"/>
        <w:gridCol w:w="3687"/>
        <w:gridCol w:w="244"/>
      </w:tblGrid>
      <w:tr w:rsidR="003E0B39">
        <w:trPr>
          <w:trHeight w:val="844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0B39" w:rsidRDefault="005C093A" w:rsidP="008D4B73">
            <w:pPr>
              <w:spacing w:line="259" w:lineRule="auto"/>
              <w:ind w:right="53"/>
              <w:jc w:val="center"/>
            </w:pPr>
            <w:r>
              <w:t>___ Yes, I want to be a proud sponsor of the 202</w:t>
            </w:r>
            <w:r w:rsidR="00F706C3">
              <w:t>4</w:t>
            </w:r>
            <w:r>
              <w:t xml:space="preserve"> NEF 5K Spooky Sprint </w:t>
            </w:r>
          </w:p>
        </w:tc>
      </w:tr>
      <w:tr w:rsidR="003E0B39">
        <w:trPr>
          <w:trHeight w:val="538"/>
        </w:trPr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0B39" w:rsidRDefault="005C093A">
            <w:pPr>
              <w:spacing w:line="259" w:lineRule="auto"/>
              <w:ind w:left="4"/>
            </w:pPr>
            <w:r>
              <w:rPr>
                <w:b/>
                <w:sz w:val="20"/>
              </w:rPr>
              <w:t xml:space="preserve">Business Name:  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0B39" w:rsidRDefault="005C093A">
            <w:pPr>
              <w:spacing w:line="259" w:lineRule="auto"/>
            </w:pPr>
            <w:r>
              <w:rPr>
                <w:b/>
                <w:sz w:val="20"/>
              </w:rPr>
              <w:t xml:space="preserve">Contact: </w:t>
            </w:r>
          </w:p>
        </w:tc>
      </w:tr>
      <w:tr w:rsidR="003E0B39">
        <w:trPr>
          <w:trHeight w:val="551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0B39" w:rsidRDefault="005C093A">
            <w:pPr>
              <w:spacing w:line="259" w:lineRule="auto"/>
              <w:ind w:left="4"/>
            </w:pPr>
            <w:r>
              <w:rPr>
                <w:b/>
                <w:sz w:val="20"/>
              </w:rPr>
              <w:t xml:space="preserve">Phone: 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0B39" w:rsidRDefault="005C093A">
            <w:pPr>
              <w:spacing w:line="259" w:lineRule="auto"/>
            </w:pPr>
            <w:r>
              <w:rPr>
                <w:b/>
                <w:sz w:val="20"/>
              </w:rPr>
              <w:t xml:space="preserve">Email: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0B39" w:rsidRDefault="005C093A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E0B39">
        <w:trPr>
          <w:trHeight w:val="54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39" w:rsidRDefault="005C093A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39" w:rsidRDefault="005C093A" w:rsidP="00FC78FC">
            <w:pPr>
              <w:spacing w:line="259" w:lineRule="auto"/>
              <w:ind w:left="5"/>
            </w:pPr>
            <w:r>
              <w:rPr>
                <w:b/>
                <w:sz w:val="20"/>
              </w:rPr>
              <w:t>Presenting Sponsor $5</w:t>
            </w:r>
            <w:r w:rsidR="00FC78FC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0 </w:t>
            </w:r>
          </w:p>
        </w:tc>
      </w:tr>
      <w:tr w:rsidR="003E0B39">
        <w:trPr>
          <w:trHeight w:val="1447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E0B39" w:rsidRDefault="005C093A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b/>
                <w:sz w:val="20"/>
              </w:rPr>
              <w:t xml:space="preserve">Business logo on t-shirts  </w:t>
            </w:r>
          </w:p>
          <w:p w:rsidR="003E0B39" w:rsidRDefault="005C093A">
            <w:pPr>
              <w:numPr>
                <w:ilvl w:val="0"/>
                <w:numId w:val="1"/>
              </w:numPr>
              <w:spacing w:after="2" w:line="243" w:lineRule="auto"/>
              <w:ind w:hanging="360"/>
            </w:pPr>
            <w:r>
              <w:rPr>
                <w:sz w:val="20"/>
              </w:rPr>
              <w:t xml:space="preserve">Goody bag insert (provided by sponsor) disperse business materials or coupons in event goodie bag  </w:t>
            </w:r>
          </w:p>
          <w:p w:rsidR="003E0B39" w:rsidRDefault="005C093A">
            <w:pPr>
              <w:numPr>
                <w:ilvl w:val="0"/>
                <w:numId w:val="1"/>
              </w:numPr>
              <w:spacing w:after="2" w:line="259" w:lineRule="auto"/>
              <w:ind w:hanging="360"/>
            </w:pPr>
            <w:r>
              <w:rPr>
                <w:sz w:val="20"/>
              </w:rPr>
              <w:t xml:space="preserve">(4) 5K race entries </w:t>
            </w:r>
          </w:p>
          <w:p w:rsidR="003E0B39" w:rsidRDefault="005C093A">
            <w:pPr>
              <w:spacing w:line="259" w:lineRule="auto"/>
              <w:ind w:left="1061"/>
            </w:pPr>
            <w:r>
              <w:rPr>
                <w:sz w:val="22"/>
              </w:rPr>
              <w:t xml:space="preserve"> </w:t>
            </w:r>
          </w:p>
        </w:tc>
      </w:tr>
      <w:tr w:rsidR="003E0B39">
        <w:trPr>
          <w:trHeight w:val="6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39" w:rsidRDefault="005C093A">
            <w:pPr>
              <w:spacing w:line="259" w:lineRule="auto"/>
              <w:ind w:left="4"/>
            </w:pPr>
            <w:r>
              <w:t xml:space="preserve"> 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39" w:rsidRDefault="005C093A" w:rsidP="00FC78FC">
            <w:pPr>
              <w:spacing w:line="259" w:lineRule="auto"/>
              <w:ind w:left="5"/>
            </w:pPr>
            <w:r>
              <w:rPr>
                <w:b/>
                <w:sz w:val="20"/>
              </w:rPr>
              <w:t>Gold Sponsor $3</w:t>
            </w:r>
            <w:r w:rsidR="00FC78FC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0 </w:t>
            </w:r>
          </w:p>
        </w:tc>
      </w:tr>
      <w:tr w:rsidR="003E0B39">
        <w:trPr>
          <w:trHeight w:val="1433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E0B39" w:rsidRDefault="005C093A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b/>
                <w:sz w:val="20"/>
              </w:rPr>
              <w:t xml:space="preserve">Business logo on t-shirts  </w:t>
            </w:r>
          </w:p>
          <w:p w:rsidR="003E0B39" w:rsidRDefault="005C093A">
            <w:pPr>
              <w:numPr>
                <w:ilvl w:val="0"/>
                <w:numId w:val="2"/>
              </w:numPr>
              <w:spacing w:after="2" w:line="243" w:lineRule="auto"/>
              <w:ind w:hanging="360"/>
            </w:pPr>
            <w:r>
              <w:rPr>
                <w:sz w:val="20"/>
              </w:rPr>
              <w:t xml:space="preserve">Goody bag insert (provided by sponsor) disperse business materials or coupons in event goodie bag </w:t>
            </w:r>
          </w:p>
          <w:p w:rsidR="003E0B39" w:rsidRDefault="005C093A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(2) 5K race entries </w:t>
            </w:r>
          </w:p>
          <w:p w:rsidR="003E0B39" w:rsidRDefault="005C093A">
            <w:pPr>
              <w:spacing w:line="259" w:lineRule="auto"/>
              <w:ind w:left="701"/>
            </w:pPr>
            <w:r>
              <w:rPr>
                <w:sz w:val="20"/>
              </w:rPr>
              <w:t xml:space="preserve"> </w:t>
            </w:r>
          </w:p>
        </w:tc>
      </w:tr>
      <w:tr w:rsidR="003E0B39">
        <w:trPr>
          <w:trHeight w:val="5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39" w:rsidRDefault="005C093A">
            <w:pPr>
              <w:spacing w:line="259" w:lineRule="auto"/>
              <w:ind w:left="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B39" w:rsidRDefault="005C093A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Contributing Sponsor $150 </w:t>
            </w:r>
          </w:p>
        </w:tc>
      </w:tr>
      <w:tr w:rsidR="003E0B39">
        <w:trPr>
          <w:trHeight w:val="1154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E0B39" w:rsidRDefault="005C093A">
            <w:pPr>
              <w:numPr>
                <w:ilvl w:val="0"/>
                <w:numId w:val="3"/>
              </w:numPr>
              <w:spacing w:after="2" w:line="243" w:lineRule="auto"/>
              <w:ind w:right="15" w:hanging="360"/>
            </w:pPr>
            <w:r>
              <w:rPr>
                <w:sz w:val="20"/>
              </w:rPr>
              <w:t xml:space="preserve">Goody bag insert (provided by sponsor) disperse business materials or coupons in event goodie bag </w:t>
            </w:r>
          </w:p>
          <w:p w:rsidR="003E0B39" w:rsidRDefault="005C093A">
            <w:pPr>
              <w:numPr>
                <w:ilvl w:val="0"/>
                <w:numId w:val="3"/>
              </w:numPr>
              <w:spacing w:line="259" w:lineRule="auto"/>
              <w:ind w:right="15" w:hanging="360"/>
            </w:pPr>
            <w:r>
              <w:rPr>
                <w:sz w:val="20"/>
              </w:rPr>
              <w:t>(1) 5K race entry</w:t>
            </w:r>
            <w:r>
              <w:rPr>
                <w:b/>
                <w:sz w:val="20"/>
              </w:rPr>
              <w:t xml:space="preserve"> </w:t>
            </w:r>
          </w:p>
          <w:p w:rsidR="003E0B39" w:rsidRDefault="005C093A">
            <w:pPr>
              <w:spacing w:line="259" w:lineRule="auto"/>
              <w:ind w:left="70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E0B39">
        <w:trPr>
          <w:trHeight w:val="1172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B39" w:rsidRDefault="005C093A">
            <w:pPr>
              <w:spacing w:line="259" w:lineRule="auto"/>
              <w:ind w:right="56"/>
              <w:jc w:val="center"/>
            </w:pPr>
            <w:r>
              <w:rPr>
                <w:b/>
                <w:sz w:val="20"/>
              </w:rPr>
              <w:t xml:space="preserve">PLEASE EMAIL CAMERA-READY LOGO TO </w:t>
            </w:r>
            <w:r>
              <w:rPr>
                <w:b/>
                <w:color w:val="0463C1"/>
                <w:sz w:val="20"/>
                <w:u w:val="single" w:color="0463C0"/>
              </w:rPr>
              <w:t>NEF@NVPS.NET</w:t>
            </w:r>
            <w:r>
              <w:rPr>
                <w:b/>
                <w:sz w:val="20"/>
              </w:rPr>
              <w:t xml:space="preserve">  </w:t>
            </w:r>
          </w:p>
          <w:p w:rsidR="003E0B39" w:rsidRDefault="005C093A">
            <w:pPr>
              <w:spacing w:line="259" w:lineRule="auto"/>
              <w:ind w:right="55"/>
              <w:jc w:val="center"/>
            </w:pPr>
            <w:r>
              <w:rPr>
                <w:b/>
                <w:sz w:val="20"/>
              </w:rPr>
              <w:t xml:space="preserve">MONIES DUE BY </w:t>
            </w:r>
            <w:r>
              <w:rPr>
                <w:b/>
                <w:sz w:val="20"/>
                <w:u w:val="single" w:color="000000"/>
              </w:rPr>
              <w:t xml:space="preserve">OCTOBER </w:t>
            </w:r>
            <w:r w:rsidR="00F706C3">
              <w:rPr>
                <w:b/>
                <w:sz w:val="20"/>
                <w:u w:val="single" w:color="000000"/>
              </w:rPr>
              <w:t>1</w:t>
            </w:r>
            <w:r>
              <w:rPr>
                <w:b/>
                <w:sz w:val="20"/>
                <w:u w:val="single" w:color="000000"/>
              </w:rPr>
              <w:t>, 202</w:t>
            </w:r>
            <w:r w:rsidR="00F706C3">
              <w:rPr>
                <w:b/>
                <w:sz w:val="20"/>
                <w:u w:val="single" w:color="000000"/>
              </w:rPr>
              <w:t>4</w:t>
            </w:r>
            <w:r>
              <w:rPr>
                <w:b/>
                <w:sz w:val="20"/>
              </w:rPr>
              <w:t xml:space="preserve"> </w:t>
            </w:r>
          </w:p>
          <w:p w:rsidR="003E0B39" w:rsidRDefault="005C093A">
            <w:pPr>
              <w:spacing w:line="259" w:lineRule="auto"/>
              <w:ind w:right="55"/>
              <w:jc w:val="center"/>
            </w:pPr>
            <w:r>
              <w:rPr>
                <w:b/>
                <w:sz w:val="20"/>
              </w:rPr>
              <w:t xml:space="preserve">Please address payments to: </w:t>
            </w:r>
            <w:r>
              <w:rPr>
                <w:sz w:val="20"/>
              </w:rPr>
              <w:t xml:space="preserve">Northview Education Foundation </w:t>
            </w:r>
            <w:bookmarkStart w:id="0" w:name="_GoBack"/>
            <w:bookmarkEnd w:id="0"/>
          </w:p>
          <w:p w:rsidR="003E0B39" w:rsidRDefault="005C093A">
            <w:pPr>
              <w:spacing w:line="259" w:lineRule="auto"/>
              <w:ind w:right="56"/>
              <w:jc w:val="center"/>
            </w:pPr>
            <w:r>
              <w:rPr>
                <w:sz w:val="20"/>
              </w:rPr>
              <w:t xml:space="preserve">ATTN: NEF -5K Race, 4365 </w:t>
            </w:r>
            <w:proofErr w:type="spellStart"/>
            <w:r>
              <w:rPr>
                <w:sz w:val="20"/>
              </w:rPr>
              <w:t>Hunsberger</w:t>
            </w:r>
            <w:proofErr w:type="spellEnd"/>
            <w:r>
              <w:rPr>
                <w:sz w:val="20"/>
              </w:rPr>
              <w:t xml:space="preserve"> NE, Grand Rapids, MI 49525 </w:t>
            </w:r>
          </w:p>
        </w:tc>
      </w:tr>
    </w:tbl>
    <w:p w:rsidR="003E0B39" w:rsidRDefault="003E0B39" w:rsidP="008D4B73">
      <w:pPr>
        <w:spacing w:line="259" w:lineRule="auto"/>
      </w:pPr>
    </w:p>
    <w:sectPr w:rsidR="003E0B39">
      <w:pgSz w:w="12240" w:h="15840"/>
      <w:pgMar w:top="1440" w:right="150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5DE3"/>
    <w:multiLevelType w:val="hybridMultilevel"/>
    <w:tmpl w:val="0BFC35F0"/>
    <w:lvl w:ilvl="0" w:tplc="A7B41E9E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FF6E">
      <w:start w:val="1"/>
      <w:numFmt w:val="bullet"/>
      <w:lvlText w:val="o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8A17A">
      <w:start w:val="1"/>
      <w:numFmt w:val="bullet"/>
      <w:lvlText w:val="▪"/>
      <w:lvlJc w:val="left"/>
      <w:pPr>
        <w:ind w:left="2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541EF0">
      <w:start w:val="1"/>
      <w:numFmt w:val="bullet"/>
      <w:lvlText w:val="•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8A45E">
      <w:start w:val="1"/>
      <w:numFmt w:val="bullet"/>
      <w:lvlText w:val="o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1C770E">
      <w:start w:val="1"/>
      <w:numFmt w:val="bullet"/>
      <w:lvlText w:val="▪"/>
      <w:lvlJc w:val="left"/>
      <w:pPr>
        <w:ind w:left="4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A6C7C">
      <w:start w:val="1"/>
      <w:numFmt w:val="bullet"/>
      <w:lvlText w:val="•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868F1E">
      <w:start w:val="1"/>
      <w:numFmt w:val="bullet"/>
      <w:lvlText w:val="o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E6E87C">
      <w:start w:val="1"/>
      <w:numFmt w:val="bullet"/>
      <w:lvlText w:val="▪"/>
      <w:lvlJc w:val="left"/>
      <w:pPr>
        <w:ind w:left="6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5E6C16"/>
    <w:multiLevelType w:val="hybridMultilevel"/>
    <w:tmpl w:val="C510B430"/>
    <w:lvl w:ilvl="0" w:tplc="45C8799A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CD8CE">
      <w:start w:val="1"/>
      <w:numFmt w:val="bullet"/>
      <w:lvlText w:val="o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60AB2">
      <w:start w:val="1"/>
      <w:numFmt w:val="bullet"/>
      <w:lvlText w:val="▪"/>
      <w:lvlJc w:val="left"/>
      <w:pPr>
        <w:ind w:left="2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80180">
      <w:start w:val="1"/>
      <w:numFmt w:val="bullet"/>
      <w:lvlText w:val="•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2A552">
      <w:start w:val="1"/>
      <w:numFmt w:val="bullet"/>
      <w:lvlText w:val="o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A84C0">
      <w:start w:val="1"/>
      <w:numFmt w:val="bullet"/>
      <w:lvlText w:val="▪"/>
      <w:lvlJc w:val="left"/>
      <w:pPr>
        <w:ind w:left="4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ED850">
      <w:start w:val="1"/>
      <w:numFmt w:val="bullet"/>
      <w:lvlText w:val="•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2B538">
      <w:start w:val="1"/>
      <w:numFmt w:val="bullet"/>
      <w:lvlText w:val="o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09124">
      <w:start w:val="1"/>
      <w:numFmt w:val="bullet"/>
      <w:lvlText w:val="▪"/>
      <w:lvlJc w:val="left"/>
      <w:pPr>
        <w:ind w:left="6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757B9"/>
    <w:multiLevelType w:val="hybridMultilevel"/>
    <w:tmpl w:val="235035FE"/>
    <w:lvl w:ilvl="0" w:tplc="E0EA20F0">
      <w:start w:val="1"/>
      <w:numFmt w:val="bullet"/>
      <w:lvlText w:val="•"/>
      <w:lvlJc w:val="left"/>
      <w:pPr>
        <w:ind w:left="1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8F6C2">
      <w:start w:val="1"/>
      <w:numFmt w:val="bullet"/>
      <w:lvlText w:val="o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81ECE">
      <w:start w:val="1"/>
      <w:numFmt w:val="bullet"/>
      <w:lvlText w:val="▪"/>
      <w:lvlJc w:val="left"/>
      <w:pPr>
        <w:ind w:left="2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10B8">
      <w:start w:val="1"/>
      <w:numFmt w:val="bullet"/>
      <w:lvlText w:val="•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227FA">
      <w:start w:val="1"/>
      <w:numFmt w:val="bullet"/>
      <w:lvlText w:val="o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2FB54">
      <w:start w:val="1"/>
      <w:numFmt w:val="bullet"/>
      <w:lvlText w:val="▪"/>
      <w:lvlJc w:val="left"/>
      <w:pPr>
        <w:ind w:left="4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25078">
      <w:start w:val="1"/>
      <w:numFmt w:val="bullet"/>
      <w:lvlText w:val="•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CDCC2">
      <w:start w:val="1"/>
      <w:numFmt w:val="bullet"/>
      <w:lvlText w:val="o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9AD4C0">
      <w:start w:val="1"/>
      <w:numFmt w:val="bullet"/>
      <w:lvlText w:val="▪"/>
      <w:lvlJc w:val="left"/>
      <w:pPr>
        <w:ind w:left="6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39"/>
    <w:rsid w:val="003E0B39"/>
    <w:rsid w:val="005C093A"/>
    <w:rsid w:val="008D4B73"/>
    <w:rsid w:val="00F706C3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2A73"/>
  <w15:docId w15:val="{3D9B1F68-1F60-4565-AB3F-E5F6A95F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9" w:lineRule="auto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SPONSOR FORM FOR 5K 2021.docx</vt:lpstr>
    </vt:vector>
  </TitlesOfParts>
  <Company>Northview Public Schools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SPONSOR FORM FOR 5K 2021.docx</dc:title>
  <dc:subject/>
  <dc:creator>Northview Education Foundation</dc:creator>
  <cp:keywords/>
  <cp:lastModifiedBy>Northview Education Foundation</cp:lastModifiedBy>
  <cp:revision>2</cp:revision>
  <dcterms:created xsi:type="dcterms:W3CDTF">2024-09-06T12:57:00Z</dcterms:created>
  <dcterms:modified xsi:type="dcterms:W3CDTF">2024-09-06T12:57:00Z</dcterms:modified>
</cp:coreProperties>
</file>