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i w:val="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NORTHVIEW EDUCATION FOUNDATION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i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>
          <w:sz w:val="36"/>
          <w:szCs w:val="36"/>
          <w:u w:val="none"/>
          <w:vertAlign w:val="baseline"/>
        </w:rPr>
      </w:pPr>
      <w:r w:rsidDel="00000000" w:rsidR="00000000" w:rsidRPr="00000000">
        <w:rPr>
          <w:b w:val="1"/>
          <w:i w:val="1"/>
          <w:sz w:val="36"/>
          <w:szCs w:val="36"/>
          <w:u w:val="none"/>
          <w:vertAlign w:val="baseline"/>
          <w:rtl w:val="0"/>
        </w:rPr>
        <w:t xml:space="preserve">“NEF COMMUNITY SERVICE SCHOLARSHIP”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rPr>
          <w:rFonts w:ascii="Libre Baskerville" w:cs="Libre Baskerville" w:eastAsia="Libre Baskerville" w:hAnsi="Libre Baskerville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Subtitle"/>
        <w:rPr>
          <w:rFonts w:ascii="Libre Baskerville" w:cs="Libre Baskerville" w:eastAsia="Libre Baskerville" w:hAnsi="Libre Baskerville"/>
          <w:sz w:val="16"/>
          <w:szCs w:val="16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rPr>
          <w:vertAlign w:val="baseline"/>
        </w:rPr>
      </w:pPr>
      <w:r w:rsidDel="00000000" w:rsidR="00000000" w:rsidRPr="00000000">
        <w:rPr>
          <w:b w:val="1"/>
          <w:i w:val="1"/>
          <w:u w:val="single"/>
          <w:vertAlign w:val="baseline"/>
          <w:rtl w:val="0"/>
        </w:rPr>
        <w:t xml:space="preserve">APPLICATION(Please fill out legibly or type)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Subtitle"/>
        <w:rPr>
          <w:rFonts w:ascii="Libre Baskerville" w:cs="Libre Baskerville" w:eastAsia="Libre Baskerville" w:hAnsi="Libre Baskerville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Name:__________________________________________________________________</w:t>
      </w:r>
    </w:p>
    <w:p w:rsidR="00000000" w:rsidDel="00000000" w:rsidP="00000000" w:rsidRDefault="00000000" w:rsidRPr="00000000" w14:paraId="0000000A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Address:_____________________________City/State/Zip:________________________</w:t>
      </w:r>
    </w:p>
    <w:p w:rsidR="00000000" w:rsidDel="00000000" w:rsidP="00000000" w:rsidRDefault="00000000" w:rsidRPr="00000000" w14:paraId="0000000C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Telephone:___________________________Birth Date:___________________________</w:t>
      </w:r>
    </w:p>
    <w:p w:rsidR="00000000" w:rsidDel="00000000" w:rsidP="00000000" w:rsidRDefault="00000000" w:rsidRPr="00000000" w14:paraId="0000000E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Email Address:__________________________________________________________</w:t>
      </w:r>
    </w:p>
    <w:p w:rsidR="00000000" w:rsidDel="00000000" w:rsidP="00000000" w:rsidRDefault="00000000" w:rsidRPr="00000000" w14:paraId="00000010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Parents/Guardian Name(s)__________________________________________________</w:t>
      </w:r>
    </w:p>
    <w:p w:rsidR="00000000" w:rsidDel="00000000" w:rsidP="00000000" w:rsidRDefault="00000000" w:rsidRPr="00000000" w14:paraId="00000012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Name of college, university, accredited trade or technical school accepted to and attending the 202</w:t>
      </w:r>
      <w:r w:rsidDel="00000000" w:rsidR="00000000" w:rsidRPr="00000000">
        <w:rPr>
          <w:b w:val="0"/>
          <w:i w:val="0"/>
          <w:sz w:val="24"/>
          <w:szCs w:val="24"/>
          <w:rtl w:val="0"/>
        </w:rPr>
        <w:t xml:space="preserve">5-2026</w:t>
      </w: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  school Year:_____________________________________ Intended Major:___________________________________________________________</w:t>
      </w:r>
    </w:p>
    <w:p w:rsidR="00000000" w:rsidDel="00000000" w:rsidP="00000000" w:rsidRDefault="00000000" w:rsidRPr="00000000" w14:paraId="00000014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Cumulative GPA:____________________</w:t>
      </w:r>
    </w:p>
    <w:p w:rsidR="00000000" w:rsidDel="00000000" w:rsidP="00000000" w:rsidRDefault="00000000" w:rsidRPr="00000000" w14:paraId="00000016">
      <w:pPr>
        <w:pStyle w:val="Subtitle"/>
        <w:jc w:val="left"/>
        <w:rPr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Subtitle"/>
        <w:jc w:val="left"/>
        <w:rPr>
          <w:i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i w:val="0"/>
          <w:sz w:val="28"/>
          <w:szCs w:val="28"/>
          <w:u w:val="single"/>
          <w:vertAlign w:val="baseline"/>
          <w:rtl w:val="0"/>
        </w:rPr>
        <w:t xml:space="preserve">SERVICE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Subtitle"/>
        <w:jc w:val="left"/>
        <w:rPr>
          <w:rFonts w:ascii="Limelight" w:cs="Limelight" w:eastAsia="Limelight" w:hAnsi="Limelight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High school activities and leadership: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pStyle w:val="Subtitle"/>
        <w:jc w:val="left"/>
        <w:rPr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Honors and/or awards: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pStyle w:val="Subtitle"/>
        <w:jc w:val="left"/>
        <w:rPr>
          <w:b w:val="0"/>
          <w:i w:val="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b w:val="0"/>
          <w:i w:val="0"/>
          <w:sz w:val="24"/>
          <w:szCs w:val="24"/>
          <w:vertAlign w:val="baseline"/>
          <w:rtl w:val="0"/>
        </w:rPr>
        <w:t xml:space="preserve">Community Activities (community, church, etc.)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E">
      <w:pPr>
        <w:pStyle w:val="Subtitle"/>
        <w:jc w:val="left"/>
        <w:rPr>
          <w:b w:val="0"/>
          <w:i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Subtitle"/>
        <w:jc w:val="left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z w:val="24"/>
          <w:szCs w:val="24"/>
          <w:vertAlign w:val="baseline"/>
          <w:rtl w:val="0"/>
        </w:rPr>
        <w:t xml:space="preserve">As the applicant for the Northview Education Foundation Community Service Scholarship, I agree that the information provided is accurate.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Subtitle"/>
        <w:jc w:val="left"/>
        <w:rPr>
          <w:i w:val="0"/>
          <w:sz w:val="16"/>
          <w:szCs w:val="16"/>
          <w:vertAlign w:val="baseline"/>
        </w:rPr>
      </w:pPr>
      <w:r w:rsidDel="00000000" w:rsidR="00000000" w:rsidRPr="00000000">
        <w:rPr>
          <w:b w:val="1"/>
          <w:i w:val="0"/>
          <w:sz w:val="24"/>
          <w:szCs w:val="24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Subtitle"/>
        <w:jc w:val="left"/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b w:val="1"/>
          <w:i w:val="0"/>
          <w:sz w:val="24"/>
          <w:szCs w:val="24"/>
          <w:vertAlign w:val="baseline"/>
          <w:rtl w:val="0"/>
        </w:rPr>
        <w:t xml:space="preserve">Applicant signature:____________________________Date:_______________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vertAlign w:val="baseline"/>
          <w:rtl w:val="0"/>
        </w:rPr>
        <w:t xml:space="preserve">*Application is due in the high school guidance department by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vertAlign w:val="baseline"/>
          <w:rtl w:val="0"/>
        </w:rPr>
        <w:t xml:space="preserve">April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u w:val="single"/>
          <w:rtl w:val="0"/>
        </w:rPr>
        <w:t xml:space="preserve">25, 2025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Title"/>
        <w:rPr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Title"/>
        <w:rPr>
          <w:i w:val="0"/>
          <w:vertAlign w:val="baseline"/>
        </w:rPr>
      </w:pPr>
      <w:r w:rsidDel="00000000" w:rsidR="00000000" w:rsidRPr="00000000">
        <w:rPr>
          <w:b w:val="1"/>
          <w:i w:val="0"/>
          <w:vertAlign w:val="baseline"/>
          <w:rtl w:val="0"/>
        </w:rPr>
        <w:t xml:space="preserve">NORTHVIEW EDUCATION FOUNDATION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Title"/>
        <w:rPr>
          <w:sz w:val="36"/>
          <w:szCs w:val="3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Title"/>
        <w:rPr>
          <w:sz w:val="36"/>
          <w:szCs w:val="36"/>
          <w:u w:val="none"/>
          <w:vertAlign w:val="baseline"/>
        </w:rPr>
      </w:pPr>
      <w:r w:rsidDel="00000000" w:rsidR="00000000" w:rsidRPr="00000000">
        <w:rPr>
          <w:b w:val="1"/>
          <w:i w:val="1"/>
          <w:sz w:val="32"/>
          <w:szCs w:val="32"/>
          <w:u w:val="none"/>
          <w:vertAlign w:val="baseline"/>
          <w:rtl w:val="0"/>
        </w:rPr>
        <w:t xml:space="preserve">“NEF COMMUNITY SERVICE SCHOLARSHIP</w:t>
      </w:r>
      <w:r w:rsidDel="00000000" w:rsidR="00000000" w:rsidRPr="00000000">
        <w:rPr>
          <w:b w:val="1"/>
          <w:i w:val="1"/>
          <w:sz w:val="36"/>
          <w:szCs w:val="36"/>
          <w:u w:val="none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jc w:val="left"/>
        <w:rPr>
          <w:rFonts w:ascii="Limelight" w:cs="Limelight" w:eastAsia="Limelight" w:hAnsi="Limeligh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jc w:val="left"/>
        <w:rPr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STATEMENT OF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The Northview Education Foundation’s primary purpose of this scholarship is to assist Northview High School seniors, in their continuing education, who has demonstrated a desire to serve their community.</w:t>
      </w:r>
    </w:p>
    <w:p w:rsidR="00000000" w:rsidDel="00000000" w:rsidP="00000000" w:rsidRDefault="00000000" w:rsidRPr="00000000" w14:paraId="0000002D">
      <w:pPr>
        <w:pStyle w:val="Heading1"/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jc w:val="left"/>
        <w:rPr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CRITERIA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Northview High School senior in good standing.</w:t>
      </w:r>
    </w:p>
    <w:p w:rsidR="00000000" w:rsidDel="00000000" w:rsidP="00000000" w:rsidRDefault="00000000" w:rsidRPr="00000000" w14:paraId="00000031">
      <w:pPr>
        <w:ind w:left="360" w:firstLine="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A letter of recommendation from a teacher, counselor, school administrator, etc. or any other adult not related to you who can best describe you and your positive ambitions. 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Admission to a college, university, accredited trade or technical school with classes beginning in the year 2023.</w:t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Completion of a minimum 500 Word Essay on the following theme: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Which community service activity has meant the most to you?  How has your community service experience made you think differently about others or yourself?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APPLICATION DEADLINE IS APRIL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5, 2025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Limelight" w:cs="Limelight" w:eastAsia="Limelight" w:hAnsi="Limelight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rPr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vertAlign w:val="baseline"/>
          <w:rtl w:val="0"/>
        </w:rPr>
        <w:t xml:space="preserve">AWARD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0"/>
          <w:i w:val="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One Northview High School senior will be given a $500.00 award. (non-renewable).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288" w:top="72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Limelight">
    <w:embedRegular w:fontKey="{00000000-0000-0000-0000-000000000000}" r:id="rId1" w:subsetted="0"/>
  </w:font>
  <w:font w:name="Libre Baskerville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</w:pPr>
    <w:rPr>
      <w:rFonts w:ascii="Limelight" w:cs="Limelight" w:eastAsia="Limelight" w:hAnsi="Limelight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i w:val="1"/>
      <w:sz w:val="40"/>
      <w:szCs w:val="40"/>
      <w:u w:val="single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Broadway" w:hAnsi="Broadway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itle">
    <w:name w:val="Title"/>
    <w:basedOn w:val="Normal"/>
    <w:next w:val="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i w:val="1"/>
      <w:w w:val="100"/>
      <w:position w:val="-1"/>
      <w:sz w:val="40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Subtit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i w:val="1"/>
      <w:w w:val="100"/>
      <w:position w:val="-1"/>
      <w:sz w:val="36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Heading1Char">
    <w:name w:val="Heading 1 Char"/>
    <w:next w:val="Heading1Char"/>
    <w:autoRedefine w:val="0"/>
    <w:hidden w:val="0"/>
    <w:qFormat w:val="0"/>
    <w:rPr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Broadway" w:hAnsi="Broadway"/>
      <w:w w:val="100"/>
      <w:position w:val="-1"/>
      <w:sz w:val="28"/>
      <w:szCs w:val="24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en-US" w:val="en-US"/>
    </w:rPr>
  </w:style>
  <w:style w:type="character" w:styleId="definition">
    <w:name w:val="definition"/>
    <w:next w:val="definitio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Relationship Id="rId2" Type="http://schemas.openxmlformats.org/officeDocument/2006/relationships/font" Target="fonts/LibreBaskerville-regular.ttf"/><Relationship Id="rId3" Type="http://schemas.openxmlformats.org/officeDocument/2006/relationships/font" Target="fonts/LibreBaskerville-bold.ttf"/><Relationship Id="rId4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76IgD2mpf9daAYummX7JDWO12Q==">CgMxLjA4AHIhMU5lVUFKc0I4Z2NqNW1qT2dhMzdnRk1ZZEk4LURlLW11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2023-02-10T18:33:00Z</dcterms:created>
  <dc:creator>NPS</dc:creator>
</cp:coreProperties>
</file>